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0E7" w:rsidRPr="00CE3E14" w:rsidRDefault="001C6E39" w:rsidP="001C6E39">
      <w:pPr>
        <w:jc w:val="center"/>
        <w:rPr>
          <w:rFonts w:ascii="Lucida Sans Unicode" w:hAnsi="Lucida Sans Unicode" w:cs="Lucida Sans Unicode"/>
          <w:sz w:val="32"/>
        </w:rPr>
      </w:pPr>
      <w:permStart w:id="0" w:edGrp="everyone"/>
      <w:permEnd w:id="0"/>
      <w:r w:rsidRPr="00CE3E14">
        <w:rPr>
          <w:rFonts w:ascii="Lucida Sans Unicode" w:hAnsi="Lucida Sans Unicode" w:cs="Lucida Sans Unicode"/>
          <w:sz w:val="32"/>
        </w:rPr>
        <w:t xml:space="preserve">Signs and Indicators of Child Abuse </w:t>
      </w:r>
    </w:p>
    <w:tbl>
      <w:tblPr>
        <w:tblpPr w:leftFromText="180" w:rightFromText="180" w:vertAnchor="text" w:horzAnchor="margin" w:tblpXSpec="center" w:tblpY="109"/>
        <w:tblW w:w="9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32"/>
        <w:gridCol w:w="6237"/>
      </w:tblGrid>
      <w:tr w:rsidR="00CE3E14" w:rsidRPr="002046D9" w:rsidTr="00CE3E14">
        <w:trPr>
          <w:trHeight w:val="829"/>
        </w:trPr>
        <w:tc>
          <w:tcPr>
            <w:tcW w:w="9169" w:type="dxa"/>
            <w:gridSpan w:val="2"/>
          </w:tcPr>
          <w:p w:rsidR="00CE3E14" w:rsidRPr="002046D9" w:rsidRDefault="00CE3E14" w:rsidP="00CE3E14">
            <w:pPr>
              <w:ind w:left="0"/>
              <w:jc w:val="center"/>
              <w:rPr>
                <w:b/>
              </w:rPr>
            </w:pPr>
          </w:p>
          <w:p w:rsidR="00CE3E14" w:rsidRPr="002046D9" w:rsidRDefault="00CE3E14" w:rsidP="00CE3E14">
            <w:pPr>
              <w:ind w:left="0"/>
              <w:jc w:val="center"/>
              <w:rPr>
                <w:b/>
              </w:rPr>
            </w:pPr>
            <w:r w:rsidRPr="002046D9">
              <w:rPr>
                <w:b/>
              </w:rPr>
              <w:t>Physical Abuse</w:t>
            </w:r>
          </w:p>
          <w:p w:rsidR="00CE3E14" w:rsidRPr="00CE3E14" w:rsidRDefault="00CE3E14" w:rsidP="00CE3E14">
            <w:pPr>
              <w:ind w:left="0"/>
              <w:jc w:val="center"/>
              <w:rPr>
                <w:b/>
                <w:sz w:val="20"/>
                <w:szCs w:val="20"/>
              </w:rPr>
            </w:pPr>
          </w:p>
        </w:tc>
      </w:tr>
      <w:tr w:rsidR="00CE3E14" w:rsidRPr="002046D9" w:rsidTr="00CE3E14">
        <w:trPr>
          <w:trHeight w:val="4789"/>
        </w:trPr>
        <w:tc>
          <w:tcPr>
            <w:tcW w:w="2932" w:type="dxa"/>
          </w:tcPr>
          <w:p w:rsidR="00CE3E14" w:rsidRPr="002046D9" w:rsidRDefault="00CE3E14" w:rsidP="00CE3E14">
            <w:pPr>
              <w:ind w:left="0"/>
            </w:pPr>
            <w:r w:rsidRPr="002046D9">
              <w:t>Actions and behaviour of adult/carer</w:t>
            </w:r>
          </w:p>
        </w:tc>
        <w:tc>
          <w:tcPr>
            <w:tcW w:w="6237" w:type="dxa"/>
          </w:tcPr>
          <w:p w:rsidR="00CE3E14" w:rsidRPr="002046D9" w:rsidRDefault="00CE3E14" w:rsidP="00CE3E14">
            <w:pPr>
              <w:ind w:left="0"/>
            </w:pPr>
            <w:r w:rsidRPr="002046D9">
              <w:t>Minor injuries</w:t>
            </w:r>
          </w:p>
          <w:p w:rsidR="00CE3E14" w:rsidRPr="002046D9" w:rsidRDefault="00CE3E14" w:rsidP="00CE3E14">
            <w:pPr>
              <w:ind w:left="0"/>
            </w:pPr>
            <w:r w:rsidRPr="002046D9">
              <w:t>Serious injuries e</w:t>
            </w:r>
            <w:r>
              <w:t>.</w:t>
            </w:r>
            <w:r w:rsidRPr="002046D9">
              <w:t>g</w:t>
            </w:r>
            <w:r>
              <w:t>.</w:t>
            </w:r>
            <w:r w:rsidRPr="002046D9">
              <w:t xml:space="preserve"> those resulting in fractures or head injuries</w:t>
            </w:r>
          </w:p>
          <w:p w:rsidR="00CE3E14" w:rsidRPr="002046D9" w:rsidRDefault="00CE3E14" w:rsidP="00CE3E14">
            <w:pPr>
              <w:ind w:left="0"/>
            </w:pPr>
            <w:r w:rsidRPr="002046D9">
              <w:t>Premeditated sadistic injuries</w:t>
            </w:r>
          </w:p>
          <w:p w:rsidR="00CE3E14" w:rsidRPr="002046D9" w:rsidRDefault="00CE3E14" w:rsidP="00CE3E14">
            <w:pPr>
              <w:ind w:left="0"/>
            </w:pPr>
            <w:r w:rsidRPr="002046D9">
              <w:t>Burns and scolds</w:t>
            </w:r>
          </w:p>
          <w:p w:rsidR="00CE3E14" w:rsidRPr="002046D9" w:rsidRDefault="00CE3E14" w:rsidP="00CE3E14">
            <w:pPr>
              <w:ind w:left="0"/>
            </w:pPr>
            <w:r w:rsidRPr="002046D9">
              <w:t>Bites</w:t>
            </w:r>
          </w:p>
          <w:p w:rsidR="00CE3E14" w:rsidRPr="002046D9" w:rsidRDefault="00CE3E14" w:rsidP="00CE3E14">
            <w:pPr>
              <w:ind w:left="0"/>
            </w:pPr>
            <w:r w:rsidRPr="002046D9">
              <w:t>Repeated abuse resulting from lack of control</w:t>
            </w:r>
          </w:p>
          <w:p w:rsidR="00CE3E14" w:rsidRPr="002046D9" w:rsidRDefault="00CE3E14" w:rsidP="00CE3E14">
            <w:pPr>
              <w:ind w:left="0"/>
            </w:pPr>
            <w:r w:rsidRPr="002046D9">
              <w:t>Injury resulting from physical chastisement</w:t>
            </w:r>
          </w:p>
          <w:p w:rsidR="00CE3E14" w:rsidRPr="002046D9" w:rsidRDefault="00CE3E14" w:rsidP="00CE3E14">
            <w:pPr>
              <w:ind w:left="0"/>
            </w:pPr>
            <w:r w:rsidRPr="002046D9">
              <w:t>Genital / anal area injuries</w:t>
            </w:r>
          </w:p>
          <w:p w:rsidR="00CE3E14" w:rsidRPr="002046D9" w:rsidRDefault="00CE3E14" w:rsidP="00CE3E14">
            <w:pPr>
              <w:ind w:left="0"/>
            </w:pPr>
            <w:r w:rsidRPr="002046D9">
              <w:t>Shaking</w:t>
            </w:r>
          </w:p>
          <w:p w:rsidR="00CE3E14" w:rsidRPr="002046D9" w:rsidRDefault="00CE3E14" w:rsidP="00CE3E14">
            <w:pPr>
              <w:ind w:left="0"/>
            </w:pPr>
            <w:r w:rsidRPr="002046D9">
              <w:t>Poisoning</w:t>
            </w:r>
          </w:p>
          <w:p w:rsidR="00CE3E14" w:rsidRPr="002046D9" w:rsidRDefault="00CE3E14" w:rsidP="00CE3E14">
            <w:pPr>
              <w:ind w:left="0"/>
            </w:pPr>
            <w:r w:rsidRPr="002046D9">
              <w:t>Physical assaults regarded as bullying</w:t>
            </w:r>
          </w:p>
          <w:p w:rsidR="00CE3E14" w:rsidRPr="002046D9" w:rsidRDefault="00CE3E14" w:rsidP="00CE3E14">
            <w:pPr>
              <w:ind w:left="0"/>
            </w:pPr>
            <w:r w:rsidRPr="002046D9">
              <w:t>Suffocating</w:t>
            </w:r>
          </w:p>
          <w:p w:rsidR="00CE3E14" w:rsidRPr="002046D9" w:rsidRDefault="00CE3E14" w:rsidP="00CE3E14">
            <w:pPr>
              <w:ind w:left="0"/>
            </w:pPr>
            <w:r w:rsidRPr="002046D9">
              <w:t>Factitious illness – parent /carer manufactures the symptoms of an illness in the child</w:t>
            </w:r>
          </w:p>
          <w:p w:rsidR="00CE3E14" w:rsidRPr="002046D9" w:rsidRDefault="00CE3E14" w:rsidP="00CE3E14">
            <w:pPr>
              <w:ind w:left="0"/>
            </w:pPr>
            <w:r w:rsidRPr="002046D9">
              <w:t>Female circumcision</w:t>
            </w:r>
          </w:p>
          <w:p w:rsidR="00CE3E14" w:rsidRPr="002046D9" w:rsidRDefault="00CE3E14" w:rsidP="00CE3E14">
            <w:pPr>
              <w:ind w:left="0"/>
            </w:pPr>
            <w:r w:rsidRPr="002046D9">
              <w:t>Death</w:t>
            </w:r>
          </w:p>
        </w:tc>
      </w:tr>
      <w:tr w:rsidR="00CE3E14" w:rsidRPr="002046D9" w:rsidTr="00CE3E14">
        <w:trPr>
          <w:trHeight w:val="4804"/>
        </w:trPr>
        <w:tc>
          <w:tcPr>
            <w:tcW w:w="2932" w:type="dxa"/>
          </w:tcPr>
          <w:p w:rsidR="00CE3E14" w:rsidRPr="002046D9" w:rsidRDefault="00CE3E14" w:rsidP="00CE3E14">
            <w:pPr>
              <w:ind w:left="0"/>
            </w:pPr>
            <w:r w:rsidRPr="002046D9">
              <w:t>Physical signs on child / young person</w:t>
            </w:r>
          </w:p>
        </w:tc>
        <w:tc>
          <w:tcPr>
            <w:tcW w:w="6237" w:type="dxa"/>
          </w:tcPr>
          <w:p w:rsidR="00CE3E14" w:rsidRPr="002046D9" w:rsidRDefault="00CE3E14" w:rsidP="00CE3E14">
            <w:pPr>
              <w:ind w:left="0"/>
            </w:pPr>
            <w:r w:rsidRPr="002046D9">
              <w:t>Unconscious</w:t>
            </w:r>
          </w:p>
          <w:p w:rsidR="00CE3E14" w:rsidRPr="002046D9" w:rsidRDefault="00CE3E14" w:rsidP="00CE3E14">
            <w:pPr>
              <w:ind w:left="0"/>
            </w:pPr>
            <w:r w:rsidRPr="002046D9">
              <w:t>Multiple bruising / scratching</w:t>
            </w:r>
          </w:p>
          <w:p w:rsidR="00CE3E14" w:rsidRPr="002046D9" w:rsidRDefault="00CE3E14" w:rsidP="00CE3E14">
            <w:pPr>
              <w:ind w:left="0"/>
            </w:pPr>
            <w:r w:rsidRPr="002046D9">
              <w:t>Injuries of different ages</w:t>
            </w:r>
          </w:p>
          <w:p w:rsidR="00CE3E14" w:rsidRPr="002046D9" w:rsidRDefault="00CE3E14" w:rsidP="00CE3E14">
            <w:pPr>
              <w:ind w:left="0"/>
            </w:pPr>
            <w:r w:rsidRPr="002046D9">
              <w:t>Adult bite marks</w:t>
            </w:r>
          </w:p>
          <w:p w:rsidR="00CE3E14" w:rsidRPr="002046D9" w:rsidRDefault="00CE3E14" w:rsidP="00CE3E14">
            <w:pPr>
              <w:ind w:left="0"/>
            </w:pPr>
            <w:r w:rsidRPr="002046D9">
              <w:t>Outline bruising, e</w:t>
            </w:r>
            <w:r>
              <w:t>.</w:t>
            </w:r>
            <w:r w:rsidRPr="002046D9">
              <w:t>g</w:t>
            </w:r>
            <w:r>
              <w:t>.</w:t>
            </w:r>
            <w:r w:rsidRPr="002046D9">
              <w:t xml:space="preserve"> belt, hand print, shoe mark</w:t>
            </w:r>
          </w:p>
          <w:p w:rsidR="00CE3E14" w:rsidRPr="002046D9" w:rsidRDefault="00CE3E14" w:rsidP="00CE3E14">
            <w:pPr>
              <w:ind w:left="0"/>
            </w:pPr>
            <w:r w:rsidRPr="002046D9">
              <w:t>Bruises to eyes and ears</w:t>
            </w:r>
          </w:p>
          <w:p w:rsidR="00CE3E14" w:rsidRPr="002046D9" w:rsidRDefault="00CE3E14" w:rsidP="00CE3E14">
            <w:pPr>
              <w:ind w:left="0"/>
            </w:pPr>
            <w:r w:rsidRPr="002046D9">
              <w:t>Finger tip bruises</w:t>
            </w:r>
          </w:p>
          <w:p w:rsidR="00CE3E14" w:rsidRPr="002046D9" w:rsidRDefault="00CE3E14" w:rsidP="00CE3E14">
            <w:pPr>
              <w:ind w:left="0"/>
            </w:pPr>
            <w:r w:rsidRPr="002046D9">
              <w:t>Burns and scalds on hands, feet, buttocks, groin, cigarette burns</w:t>
            </w:r>
          </w:p>
          <w:p w:rsidR="00CE3E14" w:rsidRPr="002046D9" w:rsidRDefault="00CE3E14" w:rsidP="00CE3E14">
            <w:pPr>
              <w:ind w:left="0"/>
            </w:pPr>
            <w:r w:rsidRPr="002046D9">
              <w:t>Difficulty in moving limbs</w:t>
            </w:r>
          </w:p>
          <w:p w:rsidR="00CE3E14" w:rsidRPr="002046D9" w:rsidRDefault="00CE3E14" w:rsidP="00CE3E14">
            <w:pPr>
              <w:ind w:left="0"/>
            </w:pPr>
            <w:r w:rsidRPr="002046D9">
              <w:t>Blood in white of eyes, small bruises on head, bruises on rib cage – may be associated with shaking injuries</w:t>
            </w:r>
          </w:p>
          <w:p w:rsidR="00CE3E14" w:rsidRPr="002046D9" w:rsidRDefault="00CE3E14" w:rsidP="00CE3E14">
            <w:pPr>
              <w:ind w:left="0"/>
            </w:pPr>
            <w:r w:rsidRPr="002046D9">
              <w:t>Injuries and / or fractures in babies and children who are not mobile</w:t>
            </w:r>
          </w:p>
          <w:p w:rsidR="00CE3E14" w:rsidRPr="002046D9" w:rsidRDefault="00CE3E14" w:rsidP="00CE3E14">
            <w:pPr>
              <w:ind w:left="0"/>
            </w:pPr>
            <w:r w:rsidRPr="002046D9">
              <w:t>Torn fraenulum</w:t>
            </w:r>
          </w:p>
          <w:p w:rsidR="00CE3E14" w:rsidRPr="002046D9" w:rsidRDefault="00CE3E14" w:rsidP="00CE3E14">
            <w:pPr>
              <w:ind w:left="0"/>
            </w:pPr>
            <w:r w:rsidRPr="002046D9">
              <w:t>Drowsiness e</w:t>
            </w:r>
            <w:r>
              <w:t>.</w:t>
            </w:r>
            <w:r w:rsidRPr="002046D9">
              <w:t>g</w:t>
            </w:r>
            <w:r>
              <w:t>.</w:t>
            </w:r>
            <w:r w:rsidRPr="002046D9">
              <w:t xml:space="preserve"> from head injury or poisoning</w:t>
            </w:r>
          </w:p>
          <w:p w:rsidR="00CE3E14" w:rsidRPr="002046D9" w:rsidRDefault="00CE3E14" w:rsidP="00CE3E14">
            <w:pPr>
              <w:ind w:left="0"/>
            </w:pPr>
            <w:r w:rsidRPr="002046D9">
              <w:t>Female genital mutilation</w:t>
            </w:r>
          </w:p>
        </w:tc>
      </w:tr>
      <w:tr w:rsidR="00CE3E14" w:rsidRPr="002046D9" w:rsidTr="00CE3E14">
        <w:trPr>
          <w:trHeight w:val="1136"/>
        </w:trPr>
        <w:tc>
          <w:tcPr>
            <w:tcW w:w="2932" w:type="dxa"/>
          </w:tcPr>
          <w:p w:rsidR="00CE3E14" w:rsidRPr="002046D9" w:rsidRDefault="00CE3E14" w:rsidP="00CE3E14">
            <w:pPr>
              <w:ind w:left="0"/>
            </w:pPr>
            <w:r w:rsidRPr="002046D9">
              <w:t>Behaviour and emotional state of child / young person</w:t>
            </w:r>
          </w:p>
        </w:tc>
        <w:tc>
          <w:tcPr>
            <w:tcW w:w="6237" w:type="dxa"/>
          </w:tcPr>
          <w:p w:rsidR="00CE3E14" w:rsidRPr="002046D9" w:rsidRDefault="00CE3E14" w:rsidP="00CE3E14">
            <w:pPr>
              <w:ind w:left="0"/>
            </w:pPr>
            <w:r w:rsidRPr="002046D9">
              <w:t>Aggressive</w:t>
            </w:r>
          </w:p>
          <w:p w:rsidR="00CE3E14" w:rsidRPr="002046D9" w:rsidRDefault="00CE3E14" w:rsidP="00CE3E14">
            <w:pPr>
              <w:ind w:left="0"/>
            </w:pPr>
            <w:r w:rsidRPr="002046D9">
              <w:t>Withdrawn</w:t>
            </w:r>
          </w:p>
          <w:p w:rsidR="00CE3E14" w:rsidRPr="002046D9" w:rsidRDefault="00CE3E14" w:rsidP="00CE3E14">
            <w:pPr>
              <w:ind w:left="0"/>
            </w:pPr>
            <w:r w:rsidRPr="002046D9">
              <w:t>Fearful: ‘frozen watchfulness’</w:t>
            </w:r>
          </w:p>
          <w:p w:rsidR="00CE3E14" w:rsidRPr="002046D9" w:rsidRDefault="00CE3E14" w:rsidP="00CE3E14">
            <w:pPr>
              <w:ind w:left="0"/>
            </w:pPr>
            <w:r w:rsidRPr="002046D9">
              <w:t>Low self esteem</w:t>
            </w:r>
          </w:p>
          <w:p w:rsidR="00CE3E14" w:rsidRPr="002046D9" w:rsidRDefault="00CE3E14" w:rsidP="00CE3E14">
            <w:pPr>
              <w:ind w:left="0"/>
            </w:pPr>
            <w:r w:rsidRPr="002046D9">
              <w:t>Poor concentration</w:t>
            </w:r>
          </w:p>
          <w:p w:rsidR="00CE3E14" w:rsidRPr="002046D9" w:rsidRDefault="00CE3E14" w:rsidP="00CE3E14">
            <w:pPr>
              <w:ind w:left="0"/>
            </w:pPr>
            <w:r w:rsidRPr="002046D9">
              <w:t>Poor self image</w:t>
            </w:r>
          </w:p>
        </w:tc>
      </w:tr>
    </w:tbl>
    <w:tbl>
      <w:tblPr>
        <w:tblW w:w="9169"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32"/>
        <w:gridCol w:w="6237"/>
      </w:tblGrid>
      <w:tr w:rsidR="00DD5D54" w:rsidRPr="002046D9" w:rsidTr="002046D9">
        <w:tc>
          <w:tcPr>
            <w:tcW w:w="9169" w:type="dxa"/>
            <w:gridSpan w:val="2"/>
          </w:tcPr>
          <w:p w:rsidR="00CE3E14" w:rsidRDefault="00CE3E14" w:rsidP="002046D9">
            <w:pPr>
              <w:ind w:left="0"/>
              <w:jc w:val="center"/>
              <w:rPr>
                <w:b/>
              </w:rPr>
            </w:pPr>
          </w:p>
          <w:p w:rsidR="00DD5D54" w:rsidRPr="002046D9" w:rsidRDefault="00DD5D54" w:rsidP="002046D9">
            <w:pPr>
              <w:ind w:left="0"/>
              <w:jc w:val="center"/>
              <w:rPr>
                <w:b/>
              </w:rPr>
            </w:pPr>
            <w:r w:rsidRPr="002046D9">
              <w:rPr>
                <w:b/>
              </w:rPr>
              <w:t>Neglect</w:t>
            </w:r>
          </w:p>
          <w:p w:rsidR="002046D9" w:rsidRPr="002046D9" w:rsidRDefault="002046D9" w:rsidP="002046D9">
            <w:pPr>
              <w:ind w:left="0"/>
              <w:jc w:val="center"/>
              <w:rPr>
                <w:b/>
              </w:rPr>
            </w:pPr>
          </w:p>
        </w:tc>
      </w:tr>
      <w:tr w:rsidR="00DD5D54" w:rsidRPr="002046D9" w:rsidTr="002046D9">
        <w:tc>
          <w:tcPr>
            <w:tcW w:w="2932" w:type="dxa"/>
          </w:tcPr>
          <w:p w:rsidR="00DD5D54" w:rsidRPr="002046D9" w:rsidRDefault="00DD5D54" w:rsidP="002046D9">
            <w:pPr>
              <w:ind w:left="0"/>
            </w:pPr>
            <w:r w:rsidRPr="002046D9">
              <w:t>Actions and behaviour of adult / carer</w:t>
            </w:r>
          </w:p>
        </w:tc>
        <w:tc>
          <w:tcPr>
            <w:tcW w:w="6237" w:type="dxa"/>
          </w:tcPr>
          <w:p w:rsidR="00DD5D54" w:rsidRPr="002046D9" w:rsidRDefault="00DD5D54" w:rsidP="002046D9">
            <w:pPr>
              <w:ind w:left="0"/>
            </w:pPr>
            <w:r w:rsidRPr="002046D9">
              <w:t>Abandonment or desertion</w:t>
            </w:r>
          </w:p>
          <w:p w:rsidR="00DD5D54" w:rsidRPr="002046D9" w:rsidRDefault="00DD5D54" w:rsidP="002046D9">
            <w:pPr>
              <w:ind w:left="0"/>
            </w:pPr>
            <w:r w:rsidRPr="002046D9">
              <w:t>Living alone</w:t>
            </w:r>
          </w:p>
          <w:p w:rsidR="00DD5D54" w:rsidRPr="002046D9" w:rsidRDefault="00DD5D54" w:rsidP="002046D9">
            <w:pPr>
              <w:ind w:left="0"/>
            </w:pPr>
            <w:r w:rsidRPr="002046D9">
              <w:t>Malnourishment, lack of food, inappropriate food or erratic feeding</w:t>
            </w:r>
          </w:p>
          <w:p w:rsidR="00DD5D54" w:rsidRPr="002046D9" w:rsidRDefault="00DD5D54" w:rsidP="002046D9">
            <w:pPr>
              <w:ind w:left="0"/>
            </w:pPr>
            <w:r w:rsidRPr="002046D9">
              <w:t>Lack of warmth</w:t>
            </w:r>
          </w:p>
          <w:p w:rsidR="00DD5D54" w:rsidRPr="002046D9" w:rsidRDefault="00DD5D54" w:rsidP="002046D9">
            <w:pPr>
              <w:ind w:left="0"/>
            </w:pPr>
            <w:r w:rsidRPr="002046D9">
              <w:t>Lack of adequate clothing</w:t>
            </w:r>
          </w:p>
          <w:p w:rsidR="00DD5D54" w:rsidRPr="002046D9" w:rsidRDefault="00DD5D54" w:rsidP="002046D9">
            <w:pPr>
              <w:ind w:left="0"/>
            </w:pPr>
            <w:r w:rsidRPr="002046D9">
              <w:t>Unhygienic home conditions</w:t>
            </w:r>
          </w:p>
          <w:p w:rsidR="00DD5D54" w:rsidRPr="002046D9" w:rsidRDefault="00DD5D54" w:rsidP="002046D9">
            <w:pPr>
              <w:ind w:left="0"/>
            </w:pPr>
            <w:r w:rsidRPr="002046D9">
              <w:t>Lack of protection or exposures to dangers, including moral danger or lack of supervision appropriate to child’s age and development stage</w:t>
            </w:r>
          </w:p>
          <w:p w:rsidR="00DD5D54" w:rsidRPr="002046D9" w:rsidRDefault="00DD5D54" w:rsidP="002046D9">
            <w:pPr>
              <w:ind w:left="0"/>
            </w:pPr>
            <w:r w:rsidRPr="002046D9">
              <w:t>Persistent failure to attend school</w:t>
            </w:r>
          </w:p>
          <w:p w:rsidR="00DD5D54" w:rsidRPr="002046D9" w:rsidRDefault="00DD5D54" w:rsidP="002046D9">
            <w:pPr>
              <w:ind w:left="0"/>
            </w:pPr>
            <w:r w:rsidRPr="002046D9">
              <w:t>Non-organic failure to thrive</w:t>
            </w:r>
          </w:p>
          <w:p w:rsidR="00DD5D54" w:rsidRPr="002046D9" w:rsidRDefault="00DD5D54" w:rsidP="002046D9">
            <w:pPr>
              <w:ind w:left="0"/>
            </w:pPr>
            <w:r w:rsidRPr="002046D9">
              <w:t>Leaving child alone to care for younger brothers / si</w:t>
            </w:r>
            <w:r w:rsidR="00907CD3" w:rsidRPr="002046D9">
              <w:t>s</w:t>
            </w:r>
            <w:r w:rsidRPr="002046D9">
              <w:t>ters</w:t>
            </w:r>
          </w:p>
          <w:p w:rsidR="00DD5D54" w:rsidRPr="002046D9" w:rsidRDefault="00DD5D54" w:rsidP="002046D9">
            <w:pPr>
              <w:ind w:left="0"/>
            </w:pPr>
            <w:r w:rsidRPr="002046D9">
              <w:t>Lack of appropriate stimulation</w:t>
            </w:r>
          </w:p>
          <w:p w:rsidR="00DD5D54" w:rsidRDefault="00DD5D54" w:rsidP="002046D9">
            <w:pPr>
              <w:ind w:left="0"/>
            </w:pPr>
            <w:r w:rsidRPr="002046D9">
              <w:t xml:space="preserve">Lack of protection from dangerous substances, </w:t>
            </w:r>
            <w:r w:rsidR="00CE3E14" w:rsidRPr="002046D9">
              <w:t>e.g.</w:t>
            </w:r>
            <w:r w:rsidRPr="002046D9">
              <w:t xml:space="preserve"> fire, drugs, household chemicals</w:t>
            </w:r>
          </w:p>
          <w:p w:rsidR="00DD5D54" w:rsidRDefault="00DD5D54" w:rsidP="002046D9">
            <w:pPr>
              <w:ind w:left="0"/>
            </w:pPr>
            <w:r w:rsidRPr="002046D9">
              <w:t>Lack of appropriate medical care when required</w:t>
            </w:r>
          </w:p>
          <w:p w:rsidR="00DF1E0D" w:rsidRPr="002046D9" w:rsidRDefault="00DF1E0D" w:rsidP="002046D9">
            <w:pPr>
              <w:ind w:left="0"/>
            </w:pPr>
          </w:p>
        </w:tc>
      </w:tr>
      <w:tr w:rsidR="00DD5D54" w:rsidRPr="002046D9" w:rsidTr="002046D9">
        <w:tc>
          <w:tcPr>
            <w:tcW w:w="2932" w:type="dxa"/>
          </w:tcPr>
          <w:p w:rsidR="00DD5D54" w:rsidRPr="002046D9" w:rsidRDefault="00907CD3" w:rsidP="002046D9">
            <w:pPr>
              <w:ind w:left="0"/>
            </w:pPr>
            <w:r w:rsidRPr="002046D9">
              <w:t>Physical signs on child / young person</w:t>
            </w:r>
          </w:p>
        </w:tc>
        <w:tc>
          <w:tcPr>
            <w:tcW w:w="6237" w:type="dxa"/>
          </w:tcPr>
          <w:p w:rsidR="00DD5D54" w:rsidRPr="002046D9" w:rsidRDefault="00907CD3" w:rsidP="002046D9">
            <w:pPr>
              <w:ind w:left="0"/>
            </w:pPr>
            <w:r w:rsidRPr="002046D9">
              <w:t>Delayed physical development; underweight and of small stature</w:t>
            </w:r>
          </w:p>
          <w:p w:rsidR="00907CD3" w:rsidRPr="002046D9" w:rsidRDefault="00907CD3" w:rsidP="002046D9">
            <w:pPr>
              <w:ind w:left="0"/>
            </w:pPr>
            <w:r w:rsidRPr="002046D9">
              <w:t>Hands and feet which are cold and puffy</w:t>
            </w:r>
          </w:p>
          <w:p w:rsidR="00907CD3" w:rsidRPr="002046D9" w:rsidRDefault="00907CD3" w:rsidP="002046D9">
            <w:pPr>
              <w:ind w:left="0"/>
            </w:pPr>
            <w:r w:rsidRPr="002046D9">
              <w:t>Chronic nappy rash</w:t>
            </w:r>
          </w:p>
          <w:p w:rsidR="00907CD3" w:rsidRPr="002046D9" w:rsidRDefault="00907CD3" w:rsidP="002046D9">
            <w:pPr>
              <w:ind w:left="0"/>
            </w:pPr>
            <w:r w:rsidRPr="002046D9">
              <w:t>Slow growth in both height and weight</w:t>
            </w:r>
          </w:p>
          <w:p w:rsidR="00907CD3" w:rsidRPr="002046D9" w:rsidRDefault="00907CD3" w:rsidP="002046D9">
            <w:pPr>
              <w:ind w:left="0"/>
            </w:pPr>
            <w:r w:rsidRPr="002046D9">
              <w:t>Frequently smelly</w:t>
            </w:r>
          </w:p>
          <w:p w:rsidR="00907CD3" w:rsidRPr="002046D9" w:rsidRDefault="00907CD3" w:rsidP="002046D9">
            <w:pPr>
              <w:ind w:left="0"/>
            </w:pPr>
            <w:r w:rsidRPr="002046D9">
              <w:t>Persistently dirty, unkempt appearance</w:t>
            </w:r>
          </w:p>
          <w:p w:rsidR="00907CD3" w:rsidRPr="002046D9" w:rsidRDefault="00907CD3" w:rsidP="002046D9">
            <w:pPr>
              <w:ind w:left="0"/>
            </w:pPr>
            <w:r w:rsidRPr="002046D9">
              <w:t>Persistently hungry</w:t>
            </w:r>
          </w:p>
          <w:p w:rsidR="00907CD3" w:rsidRPr="002046D9" w:rsidRDefault="00907CD3" w:rsidP="002046D9">
            <w:pPr>
              <w:ind w:left="0"/>
            </w:pPr>
            <w:r w:rsidRPr="002046D9">
              <w:t>Non-organic failure to thrive</w:t>
            </w:r>
          </w:p>
          <w:p w:rsidR="00907CD3" w:rsidRPr="002046D9" w:rsidRDefault="00907CD3" w:rsidP="002046D9">
            <w:pPr>
              <w:ind w:left="0"/>
            </w:pPr>
            <w:r w:rsidRPr="002046D9">
              <w:t>Impairment of health</w:t>
            </w:r>
          </w:p>
          <w:p w:rsidR="00907CD3" w:rsidRDefault="00907CD3" w:rsidP="002046D9">
            <w:pPr>
              <w:ind w:left="0"/>
            </w:pPr>
            <w:r w:rsidRPr="002046D9">
              <w:t>Death</w:t>
            </w:r>
          </w:p>
          <w:p w:rsidR="00CE3E14" w:rsidRPr="002046D9" w:rsidRDefault="00CE3E14" w:rsidP="002046D9">
            <w:pPr>
              <w:ind w:left="0"/>
            </w:pPr>
          </w:p>
        </w:tc>
      </w:tr>
      <w:tr w:rsidR="00DD5D54" w:rsidRPr="002046D9" w:rsidTr="002046D9">
        <w:tc>
          <w:tcPr>
            <w:tcW w:w="2932" w:type="dxa"/>
          </w:tcPr>
          <w:p w:rsidR="00DD5D54" w:rsidRPr="002046D9" w:rsidRDefault="00907CD3" w:rsidP="002046D9">
            <w:pPr>
              <w:ind w:left="0"/>
            </w:pPr>
            <w:r w:rsidRPr="002046D9">
              <w:t>Behaviour and emotional state of child / young person</w:t>
            </w:r>
          </w:p>
        </w:tc>
        <w:tc>
          <w:tcPr>
            <w:tcW w:w="6237" w:type="dxa"/>
          </w:tcPr>
          <w:p w:rsidR="00DD5D54" w:rsidRPr="002046D9" w:rsidRDefault="00907CD3" w:rsidP="002046D9">
            <w:pPr>
              <w:ind w:left="0"/>
            </w:pPr>
            <w:r w:rsidRPr="002046D9">
              <w:t>Low self esteem</w:t>
            </w:r>
          </w:p>
          <w:p w:rsidR="00907CD3" w:rsidRPr="002046D9" w:rsidRDefault="00907CD3" w:rsidP="002046D9">
            <w:pPr>
              <w:ind w:left="0"/>
            </w:pPr>
            <w:r w:rsidRPr="002046D9">
              <w:t>Destructive tendencies</w:t>
            </w:r>
          </w:p>
          <w:p w:rsidR="00907CD3" w:rsidRPr="002046D9" w:rsidRDefault="00907CD3" w:rsidP="002046D9">
            <w:pPr>
              <w:ind w:left="0"/>
            </w:pPr>
            <w:r w:rsidRPr="002046D9">
              <w:t>Neurotic behaviour</w:t>
            </w:r>
          </w:p>
          <w:p w:rsidR="00907CD3" w:rsidRPr="002046D9" w:rsidRDefault="00907CD3" w:rsidP="002046D9">
            <w:pPr>
              <w:ind w:left="0"/>
            </w:pPr>
            <w:r w:rsidRPr="002046D9">
              <w:t>Running away</w:t>
            </w:r>
          </w:p>
          <w:p w:rsidR="00907CD3" w:rsidRPr="002046D9" w:rsidRDefault="00907CD3" w:rsidP="002046D9">
            <w:pPr>
              <w:ind w:left="0"/>
            </w:pPr>
            <w:r w:rsidRPr="002046D9">
              <w:t>Stealing and / or hiding food</w:t>
            </w:r>
          </w:p>
          <w:p w:rsidR="00907CD3" w:rsidRPr="002046D9" w:rsidRDefault="00907CD3" w:rsidP="002046D9">
            <w:pPr>
              <w:ind w:left="0"/>
            </w:pPr>
            <w:r w:rsidRPr="002046D9">
              <w:t>Indiscriminately seek affection from unfamiliar adults</w:t>
            </w:r>
          </w:p>
          <w:p w:rsidR="00907CD3" w:rsidRPr="002046D9" w:rsidRDefault="00907CD3" w:rsidP="002046D9">
            <w:pPr>
              <w:ind w:left="0"/>
            </w:pPr>
            <w:r w:rsidRPr="002046D9">
              <w:t>Impairment of intellectual behaviour</w:t>
            </w:r>
          </w:p>
          <w:p w:rsidR="00907CD3" w:rsidRDefault="00907CD3" w:rsidP="002046D9">
            <w:pPr>
              <w:ind w:left="0"/>
            </w:pPr>
            <w:r w:rsidRPr="002046D9">
              <w:t>Long term difficulties with social functioning, relationships and educational; progress.</w:t>
            </w:r>
          </w:p>
          <w:p w:rsidR="00CE3E14" w:rsidRPr="002046D9" w:rsidRDefault="00CE3E14" w:rsidP="002046D9">
            <w:pPr>
              <w:ind w:left="0"/>
            </w:pPr>
          </w:p>
        </w:tc>
      </w:tr>
    </w:tbl>
    <w:p w:rsidR="001C6E39" w:rsidRDefault="001C6E39"/>
    <w:p w:rsidR="00907CD3" w:rsidRDefault="00907CD3"/>
    <w:tbl>
      <w:tblPr>
        <w:tblW w:w="9169"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32"/>
        <w:gridCol w:w="6237"/>
      </w:tblGrid>
      <w:tr w:rsidR="00907CD3" w:rsidRPr="002046D9" w:rsidTr="002046D9">
        <w:tc>
          <w:tcPr>
            <w:tcW w:w="9169" w:type="dxa"/>
            <w:gridSpan w:val="2"/>
          </w:tcPr>
          <w:p w:rsidR="002046D9" w:rsidRPr="002046D9" w:rsidRDefault="002046D9" w:rsidP="002046D9">
            <w:pPr>
              <w:ind w:left="0"/>
              <w:jc w:val="center"/>
              <w:rPr>
                <w:b/>
              </w:rPr>
            </w:pPr>
          </w:p>
          <w:p w:rsidR="00907CD3" w:rsidRPr="002046D9" w:rsidRDefault="00907CD3" w:rsidP="002046D9">
            <w:pPr>
              <w:ind w:left="0"/>
              <w:jc w:val="center"/>
              <w:rPr>
                <w:b/>
              </w:rPr>
            </w:pPr>
            <w:r w:rsidRPr="002046D9">
              <w:rPr>
                <w:b/>
              </w:rPr>
              <w:t>Sexual Abuse</w:t>
            </w:r>
          </w:p>
          <w:p w:rsidR="002046D9" w:rsidRPr="002046D9" w:rsidRDefault="002046D9" w:rsidP="002046D9">
            <w:pPr>
              <w:ind w:left="0"/>
              <w:jc w:val="center"/>
              <w:rPr>
                <w:b/>
              </w:rPr>
            </w:pPr>
          </w:p>
        </w:tc>
      </w:tr>
      <w:tr w:rsidR="00907CD3" w:rsidRPr="002046D9" w:rsidTr="002046D9">
        <w:tc>
          <w:tcPr>
            <w:tcW w:w="2932" w:type="dxa"/>
          </w:tcPr>
          <w:p w:rsidR="00907CD3" w:rsidRPr="002046D9" w:rsidRDefault="00907CD3" w:rsidP="002046D9">
            <w:pPr>
              <w:ind w:left="0"/>
            </w:pPr>
            <w:r w:rsidRPr="002046D9">
              <w:t>Actions and behaviour of adults / carer</w:t>
            </w:r>
          </w:p>
        </w:tc>
        <w:tc>
          <w:tcPr>
            <w:tcW w:w="6237" w:type="dxa"/>
          </w:tcPr>
          <w:p w:rsidR="00907CD3" w:rsidRPr="002046D9" w:rsidRDefault="00907CD3" w:rsidP="002046D9">
            <w:pPr>
              <w:ind w:left="0"/>
            </w:pPr>
            <w:r w:rsidRPr="002046D9">
              <w:t>Inappropriate fondling</w:t>
            </w:r>
          </w:p>
          <w:p w:rsidR="00907CD3" w:rsidRPr="002046D9" w:rsidRDefault="00907CD3" w:rsidP="002046D9">
            <w:pPr>
              <w:ind w:left="0"/>
            </w:pPr>
            <w:r w:rsidRPr="002046D9">
              <w:t>Mutual masturbation</w:t>
            </w:r>
          </w:p>
          <w:p w:rsidR="00907CD3" w:rsidRPr="002046D9" w:rsidRDefault="00907CD3" w:rsidP="002046D9">
            <w:pPr>
              <w:ind w:left="0"/>
            </w:pPr>
            <w:r w:rsidRPr="002046D9">
              <w:t>Digital penetration</w:t>
            </w:r>
          </w:p>
          <w:p w:rsidR="00907CD3" w:rsidRPr="002046D9" w:rsidRDefault="00907CD3" w:rsidP="002046D9">
            <w:pPr>
              <w:ind w:left="0"/>
            </w:pPr>
            <w:r w:rsidRPr="002046D9">
              <w:t>Oral / genital contact</w:t>
            </w:r>
          </w:p>
          <w:p w:rsidR="00907CD3" w:rsidRPr="002046D9" w:rsidRDefault="00907CD3" w:rsidP="002046D9">
            <w:pPr>
              <w:ind w:left="0"/>
            </w:pPr>
            <w:r w:rsidRPr="002046D9">
              <w:t>Anal or vaginal intercourse</w:t>
            </w:r>
          </w:p>
          <w:p w:rsidR="00907CD3" w:rsidRPr="002046D9" w:rsidRDefault="00907CD3" w:rsidP="002046D9">
            <w:pPr>
              <w:ind w:left="0"/>
            </w:pPr>
            <w:r w:rsidRPr="002046D9">
              <w:t>Exploitation from pornography</w:t>
            </w:r>
          </w:p>
          <w:p w:rsidR="00907CD3" w:rsidRPr="002046D9" w:rsidRDefault="00907CD3" w:rsidP="002046D9">
            <w:pPr>
              <w:ind w:left="0"/>
            </w:pPr>
            <w:r w:rsidRPr="002046D9">
              <w:t>Encouraging children / young people to become prostitutes</w:t>
            </w:r>
          </w:p>
          <w:p w:rsidR="00907CD3" w:rsidRPr="002046D9" w:rsidRDefault="00907CD3" w:rsidP="002046D9">
            <w:pPr>
              <w:ind w:left="0"/>
            </w:pPr>
            <w:r w:rsidRPr="002046D9">
              <w:t>Encouraging children to witness intercourse or pornographic acts</w:t>
            </w:r>
          </w:p>
          <w:p w:rsidR="00907CD3" w:rsidRPr="002046D9" w:rsidRDefault="00907CD3" w:rsidP="002046D9">
            <w:pPr>
              <w:ind w:left="0"/>
            </w:pPr>
            <w:r w:rsidRPr="002046D9">
              <w:t>Leaving a child in the care of a known sex offender</w:t>
            </w:r>
          </w:p>
          <w:p w:rsidR="00907CD3" w:rsidRDefault="00907CD3" w:rsidP="002046D9">
            <w:pPr>
              <w:ind w:left="0"/>
            </w:pPr>
            <w:r w:rsidRPr="002046D9">
              <w:t>Internet child pornography</w:t>
            </w:r>
          </w:p>
          <w:p w:rsidR="00CE3E14" w:rsidRPr="002046D9" w:rsidRDefault="00CE3E14" w:rsidP="002046D9">
            <w:pPr>
              <w:ind w:left="0"/>
            </w:pPr>
          </w:p>
        </w:tc>
      </w:tr>
      <w:tr w:rsidR="00907CD3" w:rsidRPr="002046D9" w:rsidTr="002046D9">
        <w:tc>
          <w:tcPr>
            <w:tcW w:w="2932" w:type="dxa"/>
          </w:tcPr>
          <w:p w:rsidR="00907CD3" w:rsidRPr="002046D9" w:rsidRDefault="00907CD3" w:rsidP="002046D9">
            <w:pPr>
              <w:ind w:left="0"/>
            </w:pPr>
            <w:r w:rsidRPr="002046D9">
              <w:t>Physical signs on child / young person</w:t>
            </w:r>
          </w:p>
        </w:tc>
        <w:tc>
          <w:tcPr>
            <w:tcW w:w="6237" w:type="dxa"/>
          </w:tcPr>
          <w:p w:rsidR="00907CD3" w:rsidRPr="002046D9" w:rsidRDefault="00907CD3" w:rsidP="002046D9">
            <w:pPr>
              <w:ind w:left="0"/>
            </w:pPr>
            <w:r w:rsidRPr="002046D9">
              <w:t>Injuries to the genital / anal area</w:t>
            </w:r>
          </w:p>
          <w:p w:rsidR="00907CD3" w:rsidRPr="002046D9" w:rsidRDefault="00907CD3" w:rsidP="002046D9">
            <w:pPr>
              <w:ind w:left="0"/>
            </w:pPr>
            <w:r w:rsidRPr="002046D9">
              <w:t>Sexually transmitted diseases</w:t>
            </w:r>
          </w:p>
          <w:p w:rsidR="00907CD3" w:rsidRPr="002046D9" w:rsidRDefault="00907CD3" w:rsidP="002046D9">
            <w:pPr>
              <w:ind w:left="0"/>
            </w:pPr>
            <w:r w:rsidRPr="002046D9">
              <w:t>Pregnancy</w:t>
            </w:r>
          </w:p>
          <w:p w:rsidR="00907CD3" w:rsidRPr="002046D9" w:rsidRDefault="00907CD3" w:rsidP="002046D9">
            <w:pPr>
              <w:ind w:left="0"/>
            </w:pPr>
            <w:r w:rsidRPr="002046D9">
              <w:t>Bruises, scratches, burns or bite marks</w:t>
            </w:r>
          </w:p>
          <w:p w:rsidR="00907CD3" w:rsidRPr="002046D9" w:rsidRDefault="00907CD3" w:rsidP="002046D9">
            <w:pPr>
              <w:ind w:left="0"/>
            </w:pPr>
            <w:r w:rsidRPr="002046D9">
              <w:t>Eating disorders</w:t>
            </w:r>
          </w:p>
          <w:p w:rsidR="00907CD3" w:rsidRPr="002046D9" w:rsidRDefault="00907CD3" w:rsidP="002046D9">
            <w:pPr>
              <w:ind w:left="0"/>
            </w:pPr>
            <w:r w:rsidRPr="002046D9">
              <w:t xml:space="preserve">Self Harm </w:t>
            </w:r>
            <w:r w:rsidR="00DF1E0D" w:rsidRPr="002046D9">
              <w:t>e.g.</w:t>
            </w:r>
            <w:r w:rsidRPr="002046D9">
              <w:t xml:space="preserve"> suicide, self mutilation, substance misuse</w:t>
            </w:r>
          </w:p>
          <w:p w:rsidR="00907CD3" w:rsidRPr="002046D9" w:rsidRDefault="00907CD3" w:rsidP="002046D9">
            <w:pPr>
              <w:ind w:left="0"/>
            </w:pPr>
            <w:r w:rsidRPr="002046D9">
              <w:t>Bleeding from vagina or anus</w:t>
            </w:r>
          </w:p>
          <w:p w:rsidR="00907CD3" w:rsidRPr="002046D9" w:rsidRDefault="00907CD3" w:rsidP="002046D9">
            <w:pPr>
              <w:ind w:left="0"/>
            </w:pPr>
            <w:r w:rsidRPr="002046D9">
              <w:t>Pain in passing urine or faeces</w:t>
            </w:r>
          </w:p>
          <w:p w:rsidR="00907CD3" w:rsidRPr="002046D9" w:rsidRDefault="00907CD3" w:rsidP="002046D9">
            <w:pPr>
              <w:ind w:left="0"/>
            </w:pPr>
            <w:r w:rsidRPr="002046D9">
              <w:t>Persistent discharge</w:t>
            </w:r>
          </w:p>
          <w:p w:rsidR="00907CD3" w:rsidRDefault="00907CD3" w:rsidP="002046D9">
            <w:pPr>
              <w:ind w:left="0"/>
            </w:pPr>
            <w:r w:rsidRPr="002046D9">
              <w:t>Warts in genital or anal area</w:t>
            </w:r>
          </w:p>
          <w:p w:rsidR="00CE3E14" w:rsidRPr="002046D9" w:rsidRDefault="00CE3E14" w:rsidP="002046D9">
            <w:pPr>
              <w:ind w:left="0"/>
            </w:pPr>
          </w:p>
        </w:tc>
      </w:tr>
      <w:tr w:rsidR="00907CD3" w:rsidRPr="002046D9" w:rsidTr="002046D9">
        <w:tc>
          <w:tcPr>
            <w:tcW w:w="2932" w:type="dxa"/>
          </w:tcPr>
          <w:p w:rsidR="00907CD3" w:rsidRPr="002046D9" w:rsidRDefault="00907CD3" w:rsidP="002046D9">
            <w:pPr>
              <w:ind w:left="0"/>
            </w:pPr>
            <w:r w:rsidRPr="002046D9">
              <w:t>Behaviour and emotional state of child / young person</w:t>
            </w:r>
          </w:p>
        </w:tc>
        <w:tc>
          <w:tcPr>
            <w:tcW w:w="6237" w:type="dxa"/>
          </w:tcPr>
          <w:p w:rsidR="00907CD3" w:rsidRPr="002046D9" w:rsidRDefault="00907CD3" w:rsidP="002046D9">
            <w:pPr>
              <w:ind w:left="0"/>
            </w:pPr>
            <w:r w:rsidRPr="002046D9">
              <w:t>Frequent masturbation</w:t>
            </w:r>
          </w:p>
          <w:p w:rsidR="00907CD3" w:rsidRPr="002046D9" w:rsidRDefault="00907CD3" w:rsidP="002046D9">
            <w:pPr>
              <w:ind w:left="0"/>
            </w:pPr>
            <w:r w:rsidRPr="002046D9">
              <w:t>Nightmares and disturbed sleeping patterns</w:t>
            </w:r>
          </w:p>
          <w:p w:rsidR="00907CD3" w:rsidRPr="002046D9" w:rsidRDefault="00907CD3" w:rsidP="002046D9">
            <w:pPr>
              <w:ind w:left="0"/>
            </w:pPr>
            <w:r w:rsidRPr="002046D9">
              <w:t>Persistent offending, non school attendance, running away</w:t>
            </w:r>
          </w:p>
          <w:p w:rsidR="00907CD3" w:rsidRPr="002046D9" w:rsidRDefault="00907CD3" w:rsidP="002046D9">
            <w:pPr>
              <w:ind w:left="0"/>
            </w:pPr>
            <w:r w:rsidRPr="002046D9">
              <w:t>Wetting, soiling</w:t>
            </w:r>
            <w:r w:rsidR="00742255" w:rsidRPr="002046D9">
              <w:t>, smearing excreta</w:t>
            </w:r>
          </w:p>
          <w:p w:rsidR="00742255" w:rsidRPr="002046D9" w:rsidRDefault="00742255" w:rsidP="002046D9">
            <w:pPr>
              <w:ind w:left="0"/>
            </w:pPr>
            <w:r w:rsidRPr="002046D9">
              <w:t>Significant changes in child’s behaviour</w:t>
            </w:r>
          </w:p>
          <w:p w:rsidR="00742255" w:rsidRPr="002046D9" w:rsidRDefault="00742255" w:rsidP="002046D9">
            <w:pPr>
              <w:ind w:left="0"/>
            </w:pPr>
            <w:r w:rsidRPr="002046D9">
              <w:t>Sexual awareness which is inappropriate to child’s age and developmental stage</w:t>
            </w:r>
          </w:p>
          <w:p w:rsidR="00742255" w:rsidRPr="002046D9" w:rsidRDefault="00742255" w:rsidP="002046D9">
            <w:pPr>
              <w:ind w:left="0"/>
            </w:pPr>
            <w:r w:rsidRPr="002046D9">
              <w:t>Sexual aggressive towards other children</w:t>
            </w:r>
          </w:p>
          <w:p w:rsidR="00742255" w:rsidRPr="002046D9" w:rsidRDefault="00742255" w:rsidP="002046D9">
            <w:pPr>
              <w:ind w:left="0"/>
            </w:pPr>
            <w:r w:rsidRPr="002046D9">
              <w:t>Low self esteem</w:t>
            </w:r>
          </w:p>
          <w:p w:rsidR="00742255" w:rsidRPr="002046D9" w:rsidRDefault="00742255" w:rsidP="002046D9">
            <w:pPr>
              <w:ind w:left="0"/>
            </w:pPr>
            <w:r w:rsidRPr="002046D9">
              <w:t>Limited attention span</w:t>
            </w:r>
          </w:p>
          <w:p w:rsidR="00742255" w:rsidRPr="002046D9" w:rsidRDefault="00742255" w:rsidP="002046D9">
            <w:pPr>
              <w:ind w:left="0"/>
            </w:pPr>
            <w:r w:rsidRPr="002046D9">
              <w:t>Aggression</w:t>
            </w:r>
          </w:p>
          <w:p w:rsidR="00742255" w:rsidRPr="002046D9" w:rsidRDefault="00742255" w:rsidP="002046D9">
            <w:pPr>
              <w:ind w:left="0"/>
            </w:pPr>
            <w:r w:rsidRPr="002046D9">
              <w:t>Withdrawn</w:t>
            </w:r>
          </w:p>
          <w:p w:rsidR="00742255" w:rsidRPr="002046D9" w:rsidRDefault="00742255" w:rsidP="002046D9">
            <w:pPr>
              <w:ind w:left="0"/>
            </w:pPr>
            <w:r w:rsidRPr="002046D9">
              <w:t>Isolation</w:t>
            </w:r>
          </w:p>
          <w:p w:rsidR="00742255" w:rsidRDefault="00742255" w:rsidP="002046D9">
            <w:pPr>
              <w:ind w:left="0"/>
            </w:pPr>
            <w:r w:rsidRPr="002046D9">
              <w:t>Depression</w:t>
            </w:r>
          </w:p>
          <w:p w:rsidR="00CE3E14" w:rsidRPr="002046D9" w:rsidRDefault="00CE3E14" w:rsidP="002046D9">
            <w:pPr>
              <w:ind w:left="0"/>
            </w:pPr>
          </w:p>
        </w:tc>
      </w:tr>
    </w:tbl>
    <w:p w:rsidR="00742255" w:rsidRDefault="00742255"/>
    <w:p w:rsidR="00742255" w:rsidRDefault="00742255">
      <w:r>
        <w:br w:type="page"/>
      </w:r>
    </w:p>
    <w:tbl>
      <w:tblPr>
        <w:tblW w:w="9169"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32"/>
        <w:gridCol w:w="6237"/>
      </w:tblGrid>
      <w:tr w:rsidR="00742255" w:rsidRPr="002046D9" w:rsidTr="002046D9">
        <w:tc>
          <w:tcPr>
            <w:tcW w:w="9169" w:type="dxa"/>
            <w:gridSpan w:val="2"/>
          </w:tcPr>
          <w:p w:rsidR="002046D9" w:rsidRPr="002046D9" w:rsidRDefault="002046D9" w:rsidP="002046D9">
            <w:pPr>
              <w:ind w:left="0"/>
              <w:jc w:val="center"/>
              <w:rPr>
                <w:b/>
              </w:rPr>
            </w:pPr>
          </w:p>
          <w:p w:rsidR="00742255" w:rsidRPr="002046D9" w:rsidRDefault="00742255" w:rsidP="002046D9">
            <w:pPr>
              <w:ind w:left="0"/>
              <w:jc w:val="center"/>
              <w:rPr>
                <w:b/>
              </w:rPr>
            </w:pPr>
            <w:r w:rsidRPr="002046D9">
              <w:rPr>
                <w:b/>
              </w:rPr>
              <w:t>Emotional Abuse</w:t>
            </w:r>
          </w:p>
          <w:p w:rsidR="002046D9" w:rsidRPr="002046D9" w:rsidRDefault="002046D9" w:rsidP="002046D9">
            <w:pPr>
              <w:ind w:left="0"/>
              <w:jc w:val="center"/>
              <w:rPr>
                <w:b/>
              </w:rPr>
            </w:pPr>
          </w:p>
        </w:tc>
      </w:tr>
      <w:tr w:rsidR="00742255" w:rsidRPr="002046D9" w:rsidTr="002046D9">
        <w:tc>
          <w:tcPr>
            <w:tcW w:w="2932" w:type="dxa"/>
          </w:tcPr>
          <w:p w:rsidR="00742255" w:rsidRPr="002046D9" w:rsidRDefault="00742255" w:rsidP="002046D9">
            <w:pPr>
              <w:ind w:left="0"/>
            </w:pPr>
            <w:r w:rsidRPr="002046D9">
              <w:t>Actions and behaviours of adult / carer</w:t>
            </w:r>
          </w:p>
        </w:tc>
        <w:tc>
          <w:tcPr>
            <w:tcW w:w="6237" w:type="dxa"/>
          </w:tcPr>
          <w:p w:rsidR="00742255" w:rsidRPr="002046D9" w:rsidRDefault="00742255" w:rsidP="002046D9">
            <w:pPr>
              <w:ind w:left="0"/>
            </w:pPr>
            <w:r w:rsidRPr="002046D9">
              <w:t>A child is rejected by parent / carers</w:t>
            </w:r>
          </w:p>
          <w:p w:rsidR="00742255" w:rsidRPr="002046D9" w:rsidRDefault="00742255" w:rsidP="002046D9">
            <w:pPr>
              <w:ind w:left="0"/>
            </w:pPr>
            <w:r w:rsidRPr="002046D9">
              <w:t>Parents behave in a cold, hostile and / or unpredictable way towards the child</w:t>
            </w:r>
          </w:p>
          <w:p w:rsidR="00742255" w:rsidRPr="002046D9" w:rsidRDefault="00742255" w:rsidP="002046D9">
            <w:pPr>
              <w:ind w:left="0"/>
            </w:pPr>
            <w:r w:rsidRPr="002046D9">
              <w:t>Parents behave in an emotional inconsistent way towards the child</w:t>
            </w:r>
          </w:p>
          <w:p w:rsidR="00742255" w:rsidRPr="002046D9" w:rsidRDefault="00742255" w:rsidP="002046D9">
            <w:pPr>
              <w:ind w:left="0"/>
            </w:pPr>
            <w:r w:rsidRPr="002046D9">
              <w:t>A child is criticised and blamed unreasonably.  Scapegoating may occur within families where the same child receives more than his fair share of blame and is seen to be the cause of all the family’s problems</w:t>
            </w:r>
          </w:p>
          <w:p w:rsidR="00742255" w:rsidRPr="002046D9" w:rsidRDefault="00742255" w:rsidP="002046D9">
            <w:pPr>
              <w:ind w:left="0"/>
            </w:pPr>
            <w:r w:rsidRPr="002046D9">
              <w:t>A child is ridiculed and mocked</w:t>
            </w:r>
          </w:p>
          <w:p w:rsidR="00742255" w:rsidRPr="002046D9" w:rsidRDefault="00742255" w:rsidP="002046D9">
            <w:pPr>
              <w:ind w:left="0"/>
            </w:pPr>
            <w:r w:rsidRPr="002046D9">
              <w:t>A child is denied opportunities to gain new experiences</w:t>
            </w:r>
          </w:p>
          <w:p w:rsidR="00742255" w:rsidRPr="002046D9" w:rsidRDefault="00742255" w:rsidP="002046D9">
            <w:pPr>
              <w:ind w:left="0"/>
            </w:pPr>
            <w:r w:rsidRPr="002046D9">
              <w:t>A child is denied opportunities to relate to others</w:t>
            </w:r>
          </w:p>
          <w:p w:rsidR="00742255" w:rsidRPr="002046D9" w:rsidRDefault="00742255" w:rsidP="002046D9">
            <w:pPr>
              <w:ind w:left="0"/>
            </w:pPr>
            <w:r w:rsidRPr="002046D9">
              <w:t>Lack of opportunity to fulfil intellectual development</w:t>
            </w:r>
          </w:p>
          <w:p w:rsidR="00742255" w:rsidRDefault="00742255" w:rsidP="002046D9">
            <w:pPr>
              <w:ind w:left="0"/>
            </w:pPr>
            <w:r w:rsidRPr="002046D9">
              <w:t>A child is denied the opportunity to organise and achieve levels of responsibility appropriate to their age.</w:t>
            </w:r>
          </w:p>
          <w:p w:rsidR="00CE3E14" w:rsidRPr="002046D9" w:rsidRDefault="00CE3E14" w:rsidP="002046D9">
            <w:pPr>
              <w:ind w:left="0"/>
            </w:pPr>
          </w:p>
        </w:tc>
      </w:tr>
      <w:tr w:rsidR="00742255" w:rsidRPr="002046D9" w:rsidTr="002046D9">
        <w:tc>
          <w:tcPr>
            <w:tcW w:w="2932" w:type="dxa"/>
          </w:tcPr>
          <w:p w:rsidR="00742255" w:rsidRPr="002046D9" w:rsidRDefault="00742255" w:rsidP="002046D9">
            <w:pPr>
              <w:ind w:left="0"/>
            </w:pPr>
            <w:r w:rsidRPr="002046D9">
              <w:t>Effects of emotional abuse</w:t>
            </w:r>
          </w:p>
        </w:tc>
        <w:tc>
          <w:tcPr>
            <w:tcW w:w="6237" w:type="dxa"/>
          </w:tcPr>
          <w:p w:rsidR="00742255" w:rsidRPr="002046D9" w:rsidRDefault="00742255" w:rsidP="002046D9">
            <w:pPr>
              <w:ind w:left="0"/>
            </w:pPr>
            <w:r w:rsidRPr="002046D9">
              <w:t>The child may become timid and withdrawn and avoid making relationships with peers and adults.  There may be little spontaneous conversation and avoidance of eye contact</w:t>
            </w:r>
          </w:p>
          <w:p w:rsidR="00742255" w:rsidRPr="002046D9" w:rsidRDefault="00742255" w:rsidP="002046D9">
            <w:pPr>
              <w:ind w:left="0"/>
            </w:pPr>
            <w:r w:rsidRPr="002046D9">
              <w:t>The child appears frightened, easily startled by loud noises.  He/she is soon in tears and may twitch and tremble</w:t>
            </w:r>
          </w:p>
          <w:p w:rsidR="00742255" w:rsidRPr="002046D9" w:rsidRDefault="00742255" w:rsidP="002046D9">
            <w:pPr>
              <w:ind w:left="0"/>
            </w:pPr>
            <w:r w:rsidRPr="002046D9">
              <w:t>The child has outbursts of verbally or physically aggressive behaviour</w:t>
            </w:r>
          </w:p>
          <w:p w:rsidR="00742255" w:rsidRPr="002046D9" w:rsidRDefault="00742255" w:rsidP="002046D9">
            <w:pPr>
              <w:ind w:left="0"/>
            </w:pPr>
            <w:r w:rsidRPr="002046D9">
              <w:t>The child seeks affection inappropriately</w:t>
            </w:r>
          </w:p>
          <w:p w:rsidR="00742255" w:rsidRPr="002046D9" w:rsidRDefault="00742255" w:rsidP="002046D9">
            <w:pPr>
              <w:ind w:left="0"/>
            </w:pPr>
            <w:r w:rsidRPr="002046D9">
              <w:t xml:space="preserve">The child feels </w:t>
            </w:r>
            <w:r w:rsidR="002046D9" w:rsidRPr="002046D9">
              <w:t>confused and insecure</w:t>
            </w:r>
          </w:p>
          <w:p w:rsidR="002046D9" w:rsidRDefault="002046D9" w:rsidP="002046D9">
            <w:pPr>
              <w:ind w:left="0"/>
            </w:pPr>
            <w:r w:rsidRPr="002046D9">
              <w:t>The child has difficulty in making and sustaining relationships</w:t>
            </w:r>
          </w:p>
          <w:p w:rsidR="00CE3E14" w:rsidRPr="002046D9" w:rsidRDefault="00CE3E14" w:rsidP="002046D9">
            <w:pPr>
              <w:ind w:left="0"/>
            </w:pPr>
          </w:p>
        </w:tc>
      </w:tr>
    </w:tbl>
    <w:p w:rsidR="001C6E39" w:rsidRDefault="001C6E39"/>
    <w:sectPr w:rsidR="001C6E39" w:rsidSect="00CE3E14">
      <w:headerReference w:type="default" r:id="rId6"/>
      <w:footerReference w:type="default" r:id="rId7"/>
      <w:pgSz w:w="11906" w:h="16838"/>
      <w:pgMar w:top="1440" w:right="1134" w:bottom="1440" w:left="1134" w:header="709" w:footer="63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E14" w:rsidRDefault="00CE3E14" w:rsidP="00CE3E14">
      <w:r>
        <w:separator/>
      </w:r>
    </w:p>
  </w:endnote>
  <w:endnote w:type="continuationSeparator" w:id="0">
    <w:p w:rsidR="00CE3E14" w:rsidRDefault="00CE3E14" w:rsidP="00CE3E1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E14" w:rsidRDefault="00CE3E14" w:rsidP="00CE3E14">
    <w:pPr>
      <w:pStyle w:val="Footer"/>
      <w:ind w:left="567"/>
      <w:rPr>
        <w:rFonts w:ascii="Lucida Sans Unicode" w:hAnsi="Lucida Sans Unicode" w:cs="Lucida Sans Unicode"/>
        <w:i/>
        <w:sz w:val="20"/>
        <w:szCs w:val="20"/>
      </w:rPr>
    </w:pPr>
    <w:r>
      <w:rPr>
        <w:rFonts w:ascii="Lucida Sans Unicode" w:hAnsi="Lucida Sans Unicode" w:cs="Lucida Sans Unicode"/>
        <w:i/>
        <w:sz w:val="20"/>
        <w:szCs w:val="20"/>
      </w:rPr>
      <w:t>Bolton Safeguarding Children Board Multi Agency Training</w:t>
    </w:r>
  </w:p>
  <w:p w:rsidR="00CE3E14" w:rsidRPr="00CE3E14" w:rsidRDefault="00CE3E14" w:rsidP="00CE3E14">
    <w:pPr>
      <w:pStyle w:val="Footer"/>
      <w:ind w:left="567"/>
      <w:rPr>
        <w:rFonts w:ascii="Lucida Sans Unicode" w:hAnsi="Lucida Sans Unicode" w:cs="Lucida Sans Unicode"/>
        <w:i/>
        <w:sz w:val="20"/>
        <w:szCs w:val="20"/>
      </w:rPr>
    </w:pPr>
    <w:r>
      <w:rPr>
        <w:rFonts w:ascii="Lucida Sans Unicode" w:hAnsi="Lucida Sans Unicode" w:cs="Lucida Sans Unicode"/>
        <w:i/>
        <w:sz w:val="20"/>
        <w:szCs w:val="20"/>
      </w:rPr>
      <w:t>KCS/FFA: Handout Signs and Indicators: Sept 2010/HM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E14" w:rsidRDefault="00CE3E14" w:rsidP="00CE3E14">
      <w:r>
        <w:separator/>
      </w:r>
    </w:p>
  </w:footnote>
  <w:footnote w:type="continuationSeparator" w:id="0">
    <w:p w:rsidR="00CE3E14" w:rsidRDefault="00CE3E14" w:rsidP="00CE3E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E14" w:rsidRPr="00CE3E14" w:rsidRDefault="00313108" w:rsidP="00CE3E14">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96.75pt;visibility:visible;mso-wrap-style:square">
          <v:imagedata r:id="rId1" o:title="clip_image002"/>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ocumentProtection w:edit="readOnly" w:enforcement="1" w:cryptProviderType="rsaFull" w:cryptAlgorithmClass="hash" w:cryptAlgorithmType="typeAny" w:cryptAlgorithmSid="4" w:cryptSpinCount="50000" w:hash="6/ywGxnmnw/j3AAUT3gzu2X7ZSU=" w:salt="RD1yesqEocPad2QaYLtL3Q=="/>
  <w:defaultTabStop w:val="720"/>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6E39"/>
    <w:rsid w:val="001B3172"/>
    <w:rsid w:val="001C6E39"/>
    <w:rsid w:val="002046D9"/>
    <w:rsid w:val="002908D0"/>
    <w:rsid w:val="00313108"/>
    <w:rsid w:val="003260BA"/>
    <w:rsid w:val="003922E1"/>
    <w:rsid w:val="003A7C54"/>
    <w:rsid w:val="00552EE7"/>
    <w:rsid w:val="005B0D92"/>
    <w:rsid w:val="006B0ED4"/>
    <w:rsid w:val="00742255"/>
    <w:rsid w:val="007C60E7"/>
    <w:rsid w:val="00843048"/>
    <w:rsid w:val="008B136B"/>
    <w:rsid w:val="008D0F0B"/>
    <w:rsid w:val="008D5C45"/>
    <w:rsid w:val="00907CD3"/>
    <w:rsid w:val="00984F34"/>
    <w:rsid w:val="00A01DFC"/>
    <w:rsid w:val="00A875B1"/>
    <w:rsid w:val="00B30D5A"/>
    <w:rsid w:val="00B350A6"/>
    <w:rsid w:val="00B83EF8"/>
    <w:rsid w:val="00B852D3"/>
    <w:rsid w:val="00BF3793"/>
    <w:rsid w:val="00CE3E14"/>
    <w:rsid w:val="00CE5101"/>
    <w:rsid w:val="00D86E44"/>
    <w:rsid w:val="00DD5D54"/>
    <w:rsid w:val="00DF1E0D"/>
    <w:rsid w:val="00E041F8"/>
    <w:rsid w:val="00E31D6D"/>
    <w:rsid w:val="00EB22BD"/>
    <w:rsid w:val="00F21F25"/>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C54"/>
    <w:pPr>
      <w:ind w:left="720"/>
    </w:pPr>
    <w:rPr>
      <w:sz w:val="24"/>
      <w:szCs w:val="22"/>
    </w:rPr>
  </w:style>
  <w:style w:type="paragraph" w:styleId="Heading1">
    <w:name w:val="heading 1"/>
    <w:basedOn w:val="Normal"/>
    <w:next w:val="Normal"/>
    <w:link w:val="Heading1Char"/>
    <w:autoRedefine/>
    <w:qFormat/>
    <w:rsid w:val="005B0D92"/>
    <w:pPr>
      <w:keepNext/>
      <w:ind w:left="0"/>
      <w:jc w:val="center"/>
      <w:outlineLvl w:val="0"/>
    </w:pPr>
    <w:rPr>
      <w:rFonts w:eastAsia="Times New Roman"/>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0D92"/>
    <w:rPr>
      <w:rFonts w:eastAsia="Times New Roman" w:cs="Times New Roman"/>
      <w:sz w:val="28"/>
      <w:szCs w:val="20"/>
    </w:rPr>
  </w:style>
  <w:style w:type="table" w:styleId="TableGrid">
    <w:name w:val="Table Grid"/>
    <w:basedOn w:val="TableNormal"/>
    <w:uiPriority w:val="59"/>
    <w:rsid w:val="001C6E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86E44"/>
    <w:rPr>
      <w:rFonts w:ascii="Tahoma" w:hAnsi="Tahoma" w:cs="Tahoma"/>
      <w:sz w:val="16"/>
      <w:szCs w:val="16"/>
    </w:rPr>
  </w:style>
  <w:style w:type="character" w:customStyle="1" w:styleId="BalloonTextChar">
    <w:name w:val="Balloon Text Char"/>
    <w:basedOn w:val="DefaultParagraphFont"/>
    <w:link w:val="BalloonText"/>
    <w:uiPriority w:val="99"/>
    <w:semiHidden/>
    <w:rsid w:val="00D86E44"/>
    <w:rPr>
      <w:rFonts w:ascii="Tahoma" w:hAnsi="Tahoma" w:cs="Tahoma"/>
      <w:sz w:val="16"/>
      <w:szCs w:val="16"/>
    </w:rPr>
  </w:style>
  <w:style w:type="paragraph" w:styleId="Header">
    <w:name w:val="header"/>
    <w:basedOn w:val="Normal"/>
    <w:link w:val="HeaderChar"/>
    <w:uiPriority w:val="99"/>
    <w:semiHidden/>
    <w:unhideWhenUsed/>
    <w:rsid w:val="00CE3E14"/>
    <w:pPr>
      <w:tabs>
        <w:tab w:val="center" w:pos="4513"/>
        <w:tab w:val="right" w:pos="9026"/>
      </w:tabs>
    </w:pPr>
  </w:style>
  <w:style w:type="character" w:customStyle="1" w:styleId="HeaderChar">
    <w:name w:val="Header Char"/>
    <w:basedOn w:val="DefaultParagraphFont"/>
    <w:link w:val="Header"/>
    <w:uiPriority w:val="99"/>
    <w:semiHidden/>
    <w:rsid w:val="00CE3E14"/>
    <w:rPr>
      <w:sz w:val="24"/>
      <w:szCs w:val="22"/>
    </w:rPr>
  </w:style>
  <w:style w:type="paragraph" w:styleId="Footer">
    <w:name w:val="footer"/>
    <w:basedOn w:val="Normal"/>
    <w:link w:val="FooterChar"/>
    <w:uiPriority w:val="99"/>
    <w:semiHidden/>
    <w:unhideWhenUsed/>
    <w:rsid w:val="00CE3E14"/>
    <w:pPr>
      <w:tabs>
        <w:tab w:val="center" w:pos="4513"/>
        <w:tab w:val="right" w:pos="9026"/>
      </w:tabs>
    </w:pPr>
  </w:style>
  <w:style w:type="character" w:customStyle="1" w:styleId="FooterChar">
    <w:name w:val="Footer Char"/>
    <w:basedOn w:val="DefaultParagraphFont"/>
    <w:link w:val="Footer"/>
    <w:uiPriority w:val="99"/>
    <w:semiHidden/>
    <w:rsid w:val="00CE3E14"/>
    <w:rPr>
      <w:sz w:val="24"/>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760</Words>
  <Characters>4332</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Bolton MBC</Company>
  <LinksUpToDate>false</LinksUpToDate>
  <CharactersWithSpaces>5082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ritchiev</dc:creator>
  <cp:keywords/>
  <dc:description/>
  <cp:lastModifiedBy>martin</cp:lastModifiedBy>
  <cp:revision>4</cp:revision>
  <cp:lastPrinted>2010-09-13T11:43:00Z</cp:lastPrinted>
  <dcterms:created xsi:type="dcterms:W3CDTF">2010-09-13T11:42:00Z</dcterms:created>
  <dcterms:modified xsi:type="dcterms:W3CDTF">2010-09-27T15:14:00Z</dcterms:modified>
</cp:coreProperties>
</file>