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5F2" w:rsidRPr="000978BE" w:rsidRDefault="007B15F2" w:rsidP="007B15F2">
      <w:pPr>
        <w:jc w:val="center"/>
        <w:rPr>
          <w:sz w:val="28"/>
          <w:u w:val="single"/>
        </w:rPr>
      </w:pPr>
      <w:r w:rsidRPr="000978BE">
        <w:rPr>
          <w:sz w:val="28"/>
          <w:u w:val="single"/>
        </w:rPr>
        <w:t>TOOL Kit Resources</w:t>
      </w:r>
    </w:p>
    <w:p w:rsidR="00ED505F" w:rsidRPr="000978BE" w:rsidRDefault="007B15F2" w:rsidP="007B15F2">
      <w:pPr>
        <w:jc w:val="center"/>
        <w:rPr>
          <w:sz w:val="28"/>
          <w:u w:val="single"/>
        </w:rPr>
      </w:pPr>
      <w:r w:rsidRPr="000978BE">
        <w:rPr>
          <w:sz w:val="28"/>
          <w:u w:val="single"/>
        </w:rPr>
        <w:t>NEGLECT COURSE</w:t>
      </w:r>
    </w:p>
    <w:p w:rsidR="007B15F2" w:rsidRDefault="007B15F2" w:rsidP="007B15F2">
      <w:pPr>
        <w:jc w:val="center"/>
        <w:rPr>
          <w:u w:val="single"/>
        </w:rPr>
      </w:pPr>
    </w:p>
    <w:p w:rsidR="007B15F2" w:rsidRPr="000978BE" w:rsidRDefault="007B15F2" w:rsidP="007B15F2">
      <w:pPr>
        <w:pStyle w:val="ListParagraph"/>
        <w:numPr>
          <w:ilvl w:val="0"/>
          <w:numId w:val="1"/>
        </w:numPr>
        <w:rPr>
          <w:sz w:val="28"/>
          <w:u w:val="single"/>
        </w:rPr>
      </w:pPr>
      <w:r w:rsidRPr="000978BE">
        <w:rPr>
          <w:sz w:val="28"/>
        </w:rPr>
        <w:t>A Day in the Life of a School Age Child</w:t>
      </w:r>
    </w:p>
    <w:p w:rsidR="007B15F2" w:rsidRPr="000978BE" w:rsidRDefault="007B15F2" w:rsidP="007B15F2">
      <w:pPr>
        <w:pStyle w:val="ListParagraph"/>
        <w:numPr>
          <w:ilvl w:val="0"/>
          <w:numId w:val="1"/>
        </w:numPr>
        <w:rPr>
          <w:sz w:val="28"/>
          <w:u w:val="single"/>
        </w:rPr>
      </w:pPr>
      <w:r w:rsidRPr="000978BE">
        <w:rPr>
          <w:sz w:val="28"/>
        </w:rPr>
        <w:t>Teenagers Neglect Questionnaire</w:t>
      </w:r>
    </w:p>
    <w:p w:rsidR="007B15F2" w:rsidRPr="000978BE" w:rsidRDefault="007B15F2" w:rsidP="007B15F2">
      <w:pPr>
        <w:pStyle w:val="ListParagraph"/>
        <w:numPr>
          <w:ilvl w:val="0"/>
          <w:numId w:val="1"/>
        </w:numPr>
        <w:rPr>
          <w:sz w:val="28"/>
          <w:u w:val="single"/>
        </w:rPr>
      </w:pPr>
      <w:r w:rsidRPr="000978BE">
        <w:rPr>
          <w:sz w:val="28"/>
        </w:rPr>
        <w:t>Neglect Screening Tool</w:t>
      </w:r>
    </w:p>
    <w:p w:rsidR="007B15F2" w:rsidRPr="000978BE" w:rsidRDefault="007B15F2" w:rsidP="007B15F2">
      <w:pPr>
        <w:pStyle w:val="ListParagraph"/>
        <w:numPr>
          <w:ilvl w:val="0"/>
          <w:numId w:val="1"/>
        </w:numPr>
        <w:rPr>
          <w:sz w:val="28"/>
          <w:u w:val="single"/>
        </w:rPr>
      </w:pPr>
      <w:r w:rsidRPr="000978BE">
        <w:rPr>
          <w:sz w:val="28"/>
        </w:rPr>
        <w:t>MARAM&gt;Risk Screening</w:t>
      </w:r>
    </w:p>
    <w:p w:rsidR="007B15F2" w:rsidRPr="000978BE" w:rsidRDefault="007B15F2" w:rsidP="007B15F2">
      <w:pPr>
        <w:pStyle w:val="ListParagraph"/>
        <w:numPr>
          <w:ilvl w:val="0"/>
          <w:numId w:val="1"/>
        </w:numPr>
        <w:rPr>
          <w:sz w:val="28"/>
          <w:u w:val="single"/>
        </w:rPr>
      </w:pPr>
      <w:r w:rsidRPr="000978BE">
        <w:rPr>
          <w:sz w:val="28"/>
        </w:rPr>
        <w:t>MARAM&gt;Graded Care Profile</w:t>
      </w:r>
    </w:p>
    <w:p w:rsidR="007B15F2" w:rsidRPr="000978BE" w:rsidRDefault="000978BE" w:rsidP="007B15F2">
      <w:pPr>
        <w:pStyle w:val="ListParagraph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MARAM&gt;</w:t>
      </w:r>
      <w:r w:rsidR="007B15F2" w:rsidRPr="000978BE">
        <w:rPr>
          <w:sz w:val="28"/>
        </w:rPr>
        <w:t xml:space="preserve"> Home conditions</w:t>
      </w:r>
    </w:p>
    <w:p w:rsidR="007B15F2" w:rsidRPr="000978BE" w:rsidRDefault="000978BE" w:rsidP="007B15F2">
      <w:pPr>
        <w:pStyle w:val="ListParagraph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>MARARM&gt;</w:t>
      </w:r>
      <w:r w:rsidR="007B15F2" w:rsidRPr="000978BE">
        <w:rPr>
          <w:sz w:val="28"/>
        </w:rPr>
        <w:t xml:space="preserve"> Capacity to Change</w:t>
      </w:r>
    </w:p>
    <w:p w:rsidR="007B15F2" w:rsidRPr="000978BE" w:rsidRDefault="007B15F2" w:rsidP="007B15F2">
      <w:pPr>
        <w:pStyle w:val="ListParagraph"/>
        <w:numPr>
          <w:ilvl w:val="0"/>
          <w:numId w:val="1"/>
        </w:numPr>
        <w:rPr>
          <w:sz w:val="28"/>
          <w:u w:val="single"/>
        </w:rPr>
      </w:pPr>
      <w:r w:rsidRPr="000978BE">
        <w:rPr>
          <w:sz w:val="28"/>
        </w:rPr>
        <w:t>MARAM&gt; Threshold of Significant Harm</w:t>
      </w:r>
    </w:p>
    <w:p w:rsidR="007B15F2" w:rsidRPr="000978BE" w:rsidRDefault="007B15F2" w:rsidP="007B15F2">
      <w:pPr>
        <w:pStyle w:val="ListParagraph"/>
        <w:numPr>
          <w:ilvl w:val="0"/>
          <w:numId w:val="1"/>
        </w:numPr>
        <w:rPr>
          <w:sz w:val="28"/>
          <w:u w:val="single"/>
        </w:rPr>
      </w:pPr>
      <w:r w:rsidRPr="000978BE">
        <w:rPr>
          <w:sz w:val="28"/>
        </w:rPr>
        <w:t>3 Houses</w:t>
      </w:r>
    </w:p>
    <w:p w:rsidR="007B15F2" w:rsidRPr="000978BE" w:rsidRDefault="000978BE" w:rsidP="007B15F2">
      <w:pPr>
        <w:pStyle w:val="ListParagraph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 xml:space="preserve"> </w:t>
      </w:r>
      <w:r w:rsidR="007B15F2" w:rsidRPr="000978BE">
        <w:rPr>
          <w:sz w:val="28"/>
        </w:rPr>
        <w:t>About Me</w:t>
      </w:r>
    </w:p>
    <w:p w:rsidR="007B15F2" w:rsidRPr="000978BE" w:rsidRDefault="000978BE" w:rsidP="007B15F2">
      <w:pPr>
        <w:pStyle w:val="ListParagraph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 xml:space="preserve"> </w:t>
      </w:r>
      <w:bookmarkStart w:id="0" w:name="_GoBack"/>
      <w:bookmarkEnd w:id="0"/>
      <w:r w:rsidR="007B15F2" w:rsidRPr="000978BE">
        <w:rPr>
          <w:sz w:val="28"/>
        </w:rPr>
        <w:t>Early Help</w:t>
      </w:r>
    </w:p>
    <w:p w:rsidR="00ED505F" w:rsidRPr="00ED505F" w:rsidRDefault="00ED505F" w:rsidP="00ED505F">
      <w:pPr>
        <w:rPr>
          <w:u w:val="single"/>
        </w:rPr>
      </w:pPr>
    </w:p>
    <w:sectPr w:rsidR="00ED505F" w:rsidRPr="00ED50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17F5B"/>
    <w:multiLevelType w:val="hybridMultilevel"/>
    <w:tmpl w:val="E7E60F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5F2"/>
    <w:rsid w:val="000978BE"/>
    <w:rsid w:val="00656261"/>
    <w:rsid w:val="007B15F2"/>
    <w:rsid w:val="00AB742E"/>
    <w:rsid w:val="00EA04FA"/>
    <w:rsid w:val="00ED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5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Wigan Councilxxx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Howarth, Nick</dc:creator>
  <cp:lastModifiedBy>Howarth, Nick</cp:lastModifiedBy>
  <cp:revision>1</cp:revision>
  <dcterms:created xsi:type="dcterms:W3CDTF">2018-09-19T09:33:00Z</dcterms:created>
  <dcterms:modified xsi:type="dcterms:W3CDTF">2018-09-19T09:45:00Z</dcterms:modified>
</cp:coreProperties>
</file>